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180D12" w:rsidRPr="00180D12">
        <w:rPr>
          <w:b/>
          <w:i/>
        </w:rPr>
        <w:t>VD Přísečnice, sdružený objekt – potápěčské práce 2021</w:t>
      </w:r>
      <w:r w:rsidR="00044250">
        <w:rPr>
          <w:b/>
          <w:i/>
        </w:rPr>
        <w:t>“</w:t>
      </w:r>
    </w:p>
    <w:p w:rsidR="008B394E" w:rsidRDefault="00044250">
      <w:r>
        <w:t xml:space="preserve">Č. </w:t>
      </w:r>
      <w:r w:rsidR="00017AAC">
        <w:t>PL:</w:t>
      </w:r>
      <w:r>
        <w:t xml:space="preserve"> </w:t>
      </w:r>
      <w:r w:rsidR="00180D12" w:rsidRPr="00180D12">
        <w:t>2 01 20 090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180D12">
        <w:t>703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80D12" w:rsidRPr="00180D12" w:rsidRDefault="008B394E" w:rsidP="00180D1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1/ </w:t>
      </w:r>
      <w:r w:rsidR="00180D12" w:rsidRPr="00180D1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a následná oprava rozmrazovacího zařízení (demontáž trysek rozmrazování, jejich oprava, výměna těsnících gumiček a O kroužků, montáž trysek, kontrola těsnosti a funkčnosti zařízení).</w:t>
      </w:r>
    </w:p>
    <w:p w:rsidR="00180D12" w:rsidRPr="00180D12" w:rsidRDefault="00180D12" w:rsidP="00180D1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80D1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708,90 m n. m.  18 ks trysek</w:t>
      </w:r>
    </w:p>
    <w:p w:rsidR="008B394E" w:rsidRPr="008B394E" w:rsidRDefault="00180D12" w:rsidP="00180D1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80D1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715,90 m n. m.  18 ks trysek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m </w:t>
      </w:r>
    </w:p>
    <w:p w:rsid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180D12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180D1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D33E1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180D12">
        <w:rPr>
          <w:rFonts w:asciiTheme="minorHAnsi" w:hAnsiTheme="minorHAnsi" w:cstheme="minorHAnsi"/>
          <w:sz w:val="22"/>
          <w:szCs w:val="22"/>
        </w:rPr>
        <w:t>8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180D12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180D12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180D12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2A1214">
        <w:rPr>
          <w:rFonts w:asciiTheme="minorHAnsi" w:hAnsiTheme="minorHAnsi" w:cstheme="minorHAnsi"/>
          <w:sz w:val="22"/>
          <w:szCs w:val="22"/>
        </w:rPr>
        <w:t>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180D12">
        <w:rPr>
          <w:rFonts w:asciiTheme="minorHAnsi" w:hAnsiTheme="minorHAnsi" w:cstheme="minorHAnsi"/>
          <w:sz w:val="22"/>
          <w:szCs w:val="22"/>
        </w:rPr>
        <w:t>Celkem 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</w:t>
      </w:r>
      <w:r w:rsidR="00180D12">
        <w:rPr>
          <w:rFonts w:asciiTheme="minorHAnsi" w:hAnsiTheme="minorHAnsi" w:cstheme="minorHAnsi"/>
          <w:sz w:val="22"/>
          <w:szCs w:val="22"/>
        </w:rPr>
        <w:t xml:space="preserve"> dny</w:t>
      </w: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B394E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180D12" w:rsidRDefault="00180D12" w:rsidP="00D267BF">
      <w:pPr>
        <w:pStyle w:val="Bezmezer"/>
        <w:rPr>
          <w:rFonts w:eastAsia="Times New Roman"/>
          <w:lang w:eastAsia="cs-CZ"/>
        </w:rPr>
      </w:pPr>
      <w:r w:rsidRPr="00180D12">
        <w:rPr>
          <w:rFonts w:eastAsia="Times New Roman"/>
          <w:lang w:eastAsia="cs-CZ"/>
        </w:rPr>
        <w:t>SKM_C224e18061906210</w:t>
      </w:r>
      <w:r>
        <w:rPr>
          <w:rFonts w:eastAsia="Times New Roman"/>
          <w:lang w:eastAsia="cs-CZ"/>
        </w:rPr>
        <w:t>.pdf</w:t>
      </w:r>
    </w:p>
    <w:p w:rsidR="00D267BF" w:rsidRDefault="008B394E" w:rsidP="00D267BF">
      <w:pPr>
        <w:pStyle w:val="Bezmezer"/>
        <w:rPr>
          <w:rFonts w:eastAsia="Times New Roman"/>
          <w:lang w:eastAsia="cs-CZ"/>
        </w:rPr>
      </w:pPr>
      <w:r w:rsidRPr="008B394E">
        <w:rPr>
          <w:rFonts w:eastAsia="Times New Roman"/>
          <w:lang w:eastAsia="cs-CZ"/>
        </w:rPr>
        <w:t>VD Přísečnice_KN</w:t>
      </w:r>
      <w:r w:rsidR="00D267BF">
        <w:rPr>
          <w:rFonts w:eastAsia="Times New Roman"/>
          <w:lang w:eastAsia="cs-CZ"/>
        </w:rPr>
        <w:t>.xls</w:t>
      </w:r>
      <w:r w:rsidR="00180D12"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165" w:rsidRDefault="00962165" w:rsidP="00695053">
      <w:pPr>
        <w:spacing w:after="0" w:line="240" w:lineRule="auto"/>
      </w:pPr>
      <w:r>
        <w:separator/>
      </w:r>
    </w:p>
  </w:endnote>
  <w:endnote w:type="continuationSeparator" w:id="0">
    <w:p w:rsidR="00962165" w:rsidRDefault="00962165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165" w:rsidRDefault="00962165" w:rsidP="00695053">
      <w:pPr>
        <w:spacing w:after="0" w:line="240" w:lineRule="auto"/>
      </w:pPr>
      <w:r>
        <w:separator/>
      </w:r>
    </w:p>
  </w:footnote>
  <w:footnote w:type="continuationSeparator" w:id="0">
    <w:p w:rsidR="00962165" w:rsidRDefault="00962165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80D12"/>
    <w:rsid w:val="001A198D"/>
    <w:rsid w:val="001A3F68"/>
    <w:rsid w:val="001A4E80"/>
    <w:rsid w:val="001D14C4"/>
    <w:rsid w:val="00216462"/>
    <w:rsid w:val="00244057"/>
    <w:rsid w:val="00274749"/>
    <w:rsid w:val="00284DA9"/>
    <w:rsid w:val="002A1214"/>
    <w:rsid w:val="002E6EC4"/>
    <w:rsid w:val="00320267"/>
    <w:rsid w:val="00332A06"/>
    <w:rsid w:val="00337402"/>
    <w:rsid w:val="0034353E"/>
    <w:rsid w:val="00355CA0"/>
    <w:rsid w:val="00366388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C3AEF"/>
    <w:rsid w:val="006F1129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2165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52EFF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2877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D799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26</cp:revision>
  <cp:lastPrinted>2016-04-05T04:45:00Z</cp:lastPrinted>
  <dcterms:created xsi:type="dcterms:W3CDTF">2018-09-14T06:17:00Z</dcterms:created>
  <dcterms:modified xsi:type="dcterms:W3CDTF">2021-01-27T06:08:00Z</dcterms:modified>
</cp:coreProperties>
</file>